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Title"/>
      </w:pPr>
      <w:r>
        <w:rPr/>
        <w:t>CATEGORY</w:t>
      </w:r>
      <w:r>
        <w:rPr>
          <w:spacing w:val="-4"/>
        </w:rPr>
        <w:t> </w:t>
      </w:r>
      <w:r>
        <w:rPr>
          <w:spacing w:val="-10"/>
        </w:rPr>
        <w:t>4</w:t>
      </w:r>
    </w:p>
    <w:p>
      <w:pPr>
        <w:spacing w:line="305" w:lineRule="exact" w:before="0"/>
        <w:ind w:left="110" w:right="0" w:firstLine="0"/>
        <w:jc w:val="left"/>
        <w:rPr>
          <w:b/>
          <w:sz w:val="34"/>
        </w:rPr>
      </w:pPr>
      <w:r>
        <w:rPr>
          <w:b/>
          <w:sz w:val="34"/>
        </w:rPr>
        <w:t>EVENT</w:t>
      </w:r>
      <w:r>
        <w:rPr>
          <w:b/>
          <w:spacing w:val="-12"/>
          <w:sz w:val="34"/>
        </w:rPr>
        <w:t> </w:t>
      </w:r>
      <w:r>
        <w:rPr>
          <w:b/>
          <w:spacing w:val="-2"/>
          <w:sz w:val="34"/>
        </w:rPr>
        <w:t>PROMOTIONAL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9"/>
        <w:rPr>
          <w:b w:val="0"/>
          <w:sz w:val="41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00" w:val="left" w:leader="none"/>
        </w:tabs>
        <w:spacing w:line="160" w:lineRule="auto" w:before="32"/>
        <w:ind w:left="110" w:right="0" w:firstLine="0"/>
        <w:jc w:val="left"/>
        <w:rPr>
          <w:b/>
          <w:sz w:val="24"/>
        </w:rPr>
      </w:pPr>
      <w:r>
        <w:rPr>
          <w:b/>
          <w:spacing w:val="-2"/>
          <w:position w:val="-18"/>
          <w:sz w:val="34"/>
        </w:rPr>
        <w:t>PACKAGE</w:t>
      </w:r>
      <w:r>
        <w:rPr>
          <w:b/>
          <w:position w:val="-18"/>
          <w:sz w:val="34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10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spacing w:val="-5"/>
          <w:sz w:val="24"/>
        </w:rPr>
        <w:t>35</w:t>
      </w:r>
    </w:p>
    <w:p>
      <w:pPr>
        <w:spacing w:line="252" w:lineRule="auto" w:before="13"/>
        <w:ind w:left="110" w:right="5031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interesting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reader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topic</w:t>
      </w:r>
      <w:r>
        <w:rPr>
          <w:spacing w:val="-4"/>
          <w:sz w:val="24"/>
        </w:rPr>
        <w:t> </w:t>
      </w:r>
      <w:r>
        <w:rPr>
          <w:sz w:val="24"/>
        </w:rPr>
        <w:t>or event?</w:t>
      </w:r>
      <w:r>
        <w:rPr>
          <w:spacing w:val="40"/>
          <w:sz w:val="24"/>
        </w:rPr>
        <w:t> </w:t>
      </w:r>
      <w:r>
        <w:rPr>
          <w:sz w:val="24"/>
        </w:rPr>
        <w:t>Is it made clear for whom the information is intended?</w:t>
      </w:r>
      <w:r>
        <w:rPr>
          <w:spacing w:val="40"/>
          <w:sz w:val="24"/>
        </w:rPr>
        <w:t> </w:t>
      </w:r>
      <w:r>
        <w:rPr>
          <w:sz w:val="24"/>
        </w:rPr>
        <w:t>Is information timely, vital, and helpful? Is the writing concise while including all essential information?</w:t>
      </w:r>
      <w:r>
        <w:rPr>
          <w:spacing w:val="40"/>
          <w:sz w:val="24"/>
        </w:rPr>
        <w:t> </w:t>
      </w:r>
      <w:r>
        <w:rPr>
          <w:sz w:val="24"/>
        </w:rPr>
        <w:t>Does piece ask clearly</w:t>
      </w:r>
      <w:r>
        <w:rPr>
          <w:spacing w:val="-2"/>
          <w:sz w:val="24"/>
        </w:rPr>
        <w:t> </w:t>
      </w:r>
      <w:r>
        <w:rPr>
          <w:sz w:val="24"/>
        </w:rPr>
        <w:t>for reader</w:t>
      </w:r>
      <w:r>
        <w:rPr>
          <w:spacing w:val="-2"/>
          <w:sz w:val="24"/>
        </w:rPr>
        <w:t> </w:t>
      </w:r>
      <w:r>
        <w:rPr>
          <w:sz w:val="24"/>
        </w:rPr>
        <w:t>action?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72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4" w:lineRule="auto" w:before="6"/>
        <w:ind w:left="110" w:right="5031" w:firstLine="0"/>
        <w:jc w:val="left"/>
        <w:rPr>
          <w:sz w:val="24"/>
        </w:rPr>
      </w:pPr>
      <w:r>
        <w:rPr>
          <w:sz w:val="24"/>
        </w:rPr>
        <w:t>Is the piece clearly written using uncomplicated language, concise paragraphs, correct spelling and punctuation?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headings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subtitles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organize information? Is the tone appropriate for the message?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81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DESIGN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APPEARANCE</w:t>
      </w:r>
      <w:r>
        <w:rPr>
          <w:sz w:val="24"/>
        </w:rPr>
        <w:tab/>
      </w:r>
      <w:r>
        <w:rPr>
          <w:b/>
          <w:spacing w:val="-5"/>
          <w:sz w:val="24"/>
        </w:rPr>
        <w:t>35</w:t>
      </w:r>
    </w:p>
    <w:p>
      <w:pPr>
        <w:spacing w:line="244" w:lineRule="auto" w:before="6"/>
        <w:ind w:left="110" w:right="5031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design</w:t>
      </w:r>
      <w:r>
        <w:rPr>
          <w:spacing w:val="-5"/>
          <w:sz w:val="24"/>
        </w:rPr>
        <w:t> </w:t>
      </w:r>
      <w:r>
        <w:rPr>
          <w:sz w:val="24"/>
        </w:rPr>
        <w:t>attract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guide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reader</w:t>
      </w:r>
      <w:r>
        <w:rPr>
          <w:spacing w:val="-4"/>
          <w:sz w:val="24"/>
        </w:rPr>
        <w:t> </w:t>
      </w:r>
      <w:r>
        <w:rPr>
          <w:sz w:val="24"/>
        </w:rPr>
        <w:t>to the intended action? Do the illustrations clarify the information and support the message?</w:t>
      </w:r>
      <w:r>
        <w:rPr>
          <w:spacing w:val="40"/>
          <w:sz w:val="24"/>
        </w:rPr>
        <w:t> </w:t>
      </w:r>
      <w:r>
        <w:rPr>
          <w:sz w:val="24"/>
        </w:rPr>
        <w:t>Is the design appropriate for the audience? Is promotional package clear and clean? Does it grab attention?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89" w:after="0"/>
        <w:ind w:left="470" w:right="0" w:hanging="361"/>
        <w:jc w:val="left"/>
        <w:rPr>
          <w:b/>
          <w:sz w:val="24"/>
        </w:rPr>
      </w:pPr>
      <w:r>
        <w:rPr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7" w:lineRule="auto" w:before="7"/>
        <w:ind w:left="110" w:right="5031" w:firstLine="0"/>
        <w:jc w:val="left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instructions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submitting</w:t>
      </w:r>
      <w:r>
        <w:rPr>
          <w:spacing w:val="-5"/>
          <w:sz w:val="24"/>
        </w:rPr>
        <w:t> </w:t>
      </w:r>
      <w:r>
        <w:rPr>
          <w:sz w:val="24"/>
        </w:rPr>
        <w:t>abstract </w:t>
      </w:r>
      <w:r>
        <w:rPr>
          <w:spacing w:val="-2"/>
          <w:sz w:val="24"/>
        </w:rPr>
        <w:t>followed?</w:t>
      </w:r>
    </w:p>
    <w:p>
      <w:pPr>
        <w:tabs>
          <w:tab w:pos="7040" w:val="right" w:leader="none"/>
        </w:tabs>
        <w:spacing w:before="558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81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6"/>
        <w:rPr>
          <w:b w:val="0"/>
          <w:sz w:val="17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9" w:line="413" w:lineRule="exact"/>
      <w:ind w:left="11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2023-02-08T19:25:21Z</dcterms:created>
  <dcterms:modified xsi:type="dcterms:W3CDTF">2023-02-08T19:25:21Z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